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26" w:rsidRDefault="00042426" w:rsidP="0050417F">
      <w:pPr>
        <w:spacing w:line="240" w:lineRule="auto"/>
        <w:jc w:val="center"/>
        <w:rPr>
          <w:rFonts w:ascii="Arial" w:hAnsi="Arial" w:cs="Arial"/>
          <w:lang w:val="mk-MK"/>
        </w:rPr>
      </w:pPr>
      <w:r w:rsidRPr="00042426">
        <w:rPr>
          <w:rFonts w:ascii="Arial" w:hAnsi="Arial" w:cs="Arial"/>
          <w:lang w:val="mk-MK"/>
        </w:rPr>
        <w:t>АНАЛИЗА НА ФИНАНСИСКИ ИЗВЕШТАЈ ВРЗ ОСНОВА НА ФИНАНСИСКИ ИНДИКАТОРИ</w:t>
      </w:r>
    </w:p>
    <w:p w:rsidR="0050417F" w:rsidRPr="002008F1" w:rsidRDefault="00042426" w:rsidP="00B0228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Целта на презентираните финансиски податоци на финансискиот извештај е да се направи целосно согледување на успешноста каде низ индикаторите на финансиската анализа може да се направи споредба на ризикот и приносот за да се донесуваат соодветни одлуки корисни за друштвото. Информациите за ликвидноста и солвентноста се корисни за предвидување на способноста на претпријатието да ги исполни своите финансиски обврски кои доспеваат.</w:t>
      </w:r>
      <w:r>
        <w:rPr>
          <w:rFonts w:ascii="Arial" w:hAnsi="Arial" w:cs="Arial"/>
          <w:lang w:val="mk-MK"/>
        </w:rPr>
        <w:br/>
        <w:t>Сите финансиски индикатори се мерат со помош на финансиските коефициенти кои се прикажани.</w:t>
      </w:r>
      <w:r>
        <w:rPr>
          <w:rFonts w:ascii="Arial" w:hAnsi="Arial" w:cs="Arial"/>
          <w:lang w:val="mk-MK"/>
        </w:rPr>
        <w:br/>
      </w:r>
      <w:r>
        <w:rPr>
          <w:rFonts w:ascii="Arial" w:hAnsi="Arial" w:cs="Arial"/>
          <w:b/>
          <w:lang w:val="mk-MK"/>
        </w:rPr>
        <w:t xml:space="preserve">Ликвидноста </w:t>
      </w:r>
      <w:r>
        <w:rPr>
          <w:rFonts w:ascii="Arial" w:hAnsi="Arial" w:cs="Arial"/>
          <w:lang w:val="mk-MK"/>
        </w:rPr>
        <w:t>се однесува на расположливоста на парични средства во блиска иднина, откако ќе бидат земени во предвид финансиските обврски во текот на овој период.</w:t>
      </w:r>
      <w:r>
        <w:rPr>
          <w:rFonts w:ascii="Arial" w:hAnsi="Arial" w:cs="Arial"/>
          <w:lang w:val="mk-MK"/>
        </w:rPr>
        <w:br/>
      </w:r>
      <w:r>
        <w:rPr>
          <w:rFonts w:ascii="Arial" w:hAnsi="Arial" w:cs="Arial"/>
          <w:b/>
          <w:lang w:val="mk-MK"/>
        </w:rPr>
        <w:t xml:space="preserve">Солвентноста </w:t>
      </w:r>
      <w:r>
        <w:rPr>
          <w:rFonts w:ascii="Arial" w:hAnsi="Arial" w:cs="Arial"/>
          <w:lang w:val="mk-MK"/>
        </w:rPr>
        <w:t>се однесува на расположливоста на паричните средства во текот на подолгорочен временски период за исполнување на финансиските обврски кои доспеваат.</w:t>
      </w:r>
    </w:p>
    <w:p w:rsidR="005A76FB" w:rsidRPr="0074102E" w:rsidRDefault="005A76FB" w:rsidP="00B0228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Текови средства – крат.ср.</w:t>
      </w:r>
      <w:r w:rsidR="00B807B7">
        <w:rPr>
          <w:rFonts w:ascii="Arial" w:hAnsi="Arial" w:cs="Arial"/>
          <w:lang w:val="mk-MK"/>
        </w:rPr>
        <w:t xml:space="preserve">       </w:t>
      </w:r>
      <w:r w:rsidR="00151488">
        <w:rPr>
          <w:rFonts w:ascii="Arial" w:hAnsi="Arial" w:cs="Arial"/>
        </w:rPr>
        <w:t xml:space="preserve">  </w:t>
      </w:r>
      <w:r w:rsidR="00B807B7">
        <w:rPr>
          <w:rFonts w:ascii="Arial" w:hAnsi="Arial" w:cs="Arial"/>
          <w:lang w:val="mk-MK"/>
        </w:rPr>
        <w:t xml:space="preserve"> </w:t>
      </w:r>
      <w:r w:rsidR="0074102E">
        <w:rPr>
          <w:rFonts w:ascii="Arial" w:hAnsi="Arial" w:cs="Arial"/>
          <w:lang w:val="mk-MK"/>
        </w:rPr>
        <w:t>5</w:t>
      </w:r>
      <w:r w:rsidR="00561F20">
        <w:rPr>
          <w:rFonts w:ascii="Arial" w:hAnsi="Arial" w:cs="Arial"/>
        </w:rPr>
        <w:t>1.543.564</w:t>
      </w:r>
      <w:r w:rsidR="00B807B7">
        <w:rPr>
          <w:rFonts w:ascii="Arial" w:hAnsi="Arial" w:cs="Arial"/>
          <w:lang w:val="mk-MK"/>
        </w:rPr>
        <w:br/>
      </w:r>
      <w:r w:rsidR="00B807B7" w:rsidRPr="002008F1">
        <w:rPr>
          <w:rFonts w:ascii="Arial" w:hAnsi="Arial" w:cs="Arial"/>
          <w:b/>
          <w:lang w:val="mk-MK"/>
        </w:rPr>
        <w:t>Коефициент на ликвидност</w:t>
      </w:r>
      <w:r w:rsidR="00B807B7">
        <w:rPr>
          <w:rFonts w:ascii="Arial" w:hAnsi="Arial" w:cs="Arial"/>
          <w:lang w:val="mk-MK"/>
        </w:rPr>
        <w:t xml:space="preserve"> ------------------------------------------</w:t>
      </w:r>
      <w:r w:rsidR="00151488">
        <w:rPr>
          <w:rFonts w:ascii="Arial" w:hAnsi="Arial" w:cs="Arial"/>
          <w:lang w:val="mk-MK"/>
        </w:rPr>
        <w:t>---- = ---------------</w:t>
      </w:r>
      <w:r w:rsidR="0074102E">
        <w:rPr>
          <w:rFonts w:ascii="Arial" w:hAnsi="Arial" w:cs="Arial"/>
          <w:lang w:val="mk-MK"/>
        </w:rPr>
        <w:t>- =</w:t>
      </w:r>
      <w:r w:rsidR="00DE23D3">
        <w:rPr>
          <w:rFonts w:ascii="Arial" w:hAnsi="Arial" w:cs="Arial"/>
        </w:rPr>
        <w:t>1.13</w:t>
      </w:r>
      <w:r w:rsidR="00B807B7">
        <w:rPr>
          <w:rFonts w:ascii="Arial" w:hAnsi="Arial" w:cs="Arial"/>
          <w:lang w:val="mk-MK"/>
        </w:rPr>
        <w:br/>
        <w:t xml:space="preserve">                                                       Тековни об</w:t>
      </w:r>
      <w:r w:rsidR="0074102E">
        <w:rPr>
          <w:rFonts w:ascii="Arial" w:hAnsi="Arial" w:cs="Arial"/>
          <w:lang w:val="mk-MK"/>
        </w:rPr>
        <w:t xml:space="preserve">врски – крат.об         </w:t>
      </w:r>
      <w:r w:rsidR="00561F20">
        <w:rPr>
          <w:rFonts w:ascii="Arial" w:hAnsi="Arial" w:cs="Arial"/>
        </w:rPr>
        <w:t>45.549.903</w:t>
      </w:r>
    </w:p>
    <w:p w:rsidR="005A76FB" w:rsidRPr="002008F1" w:rsidRDefault="005A76FB" w:rsidP="00B02280">
      <w:pPr>
        <w:spacing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*за секој денар тек</w:t>
      </w:r>
      <w:r w:rsidR="00602B71">
        <w:rPr>
          <w:rFonts w:ascii="Arial" w:hAnsi="Arial" w:cs="Arial"/>
          <w:lang w:val="mk-MK"/>
        </w:rPr>
        <w:t>овна обврска, друштвото чува 1,</w:t>
      </w:r>
      <w:r w:rsidR="00DE23D3">
        <w:rPr>
          <w:rFonts w:ascii="Arial" w:hAnsi="Arial" w:cs="Arial"/>
          <w:lang w:val="mk-MK"/>
        </w:rPr>
        <w:t>13</w:t>
      </w:r>
      <w:r w:rsidR="002008F1">
        <w:rPr>
          <w:rFonts w:ascii="Arial" w:hAnsi="Arial" w:cs="Arial"/>
        </w:rPr>
        <w:t xml:space="preserve"> ,</w:t>
      </w:r>
      <w:r w:rsidR="002008F1">
        <w:rPr>
          <w:rFonts w:ascii="Arial" w:hAnsi="Arial" w:cs="Arial"/>
          <w:lang w:val="mk-MK"/>
        </w:rPr>
        <w:t>мерка стандард 1/1</w:t>
      </w:r>
    </w:p>
    <w:p w:rsidR="00602B71" w:rsidRPr="00DE23D3" w:rsidRDefault="005A76FB" w:rsidP="00B0228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</w:t>
      </w:r>
      <w:r w:rsidR="00095371">
        <w:rPr>
          <w:rFonts w:ascii="Arial" w:hAnsi="Arial" w:cs="Arial"/>
          <w:lang w:val="mk-MK"/>
        </w:rPr>
        <w:t>Вкупен долг (краткор.и долгор.обврски)</w:t>
      </w:r>
      <w:r w:rsidR="0074102E">
        <w:rPr>
          <w:rFonts w:ascii="Arial" w:hAnsi="Arial" w:cs="Arial"/>
          <w:lang w:val="mk-MK"/>
        </w:rPr>
        <w:t xml:space="preserve">           6</w:t>
      </w:r>
      <w:r w:rsidR="00561F20">
        <w:rPr>
          <w:rFonts w:ascii="Arial" w:hAnsi="Arial" w:cs="Arial"/>
        </w:rPr>
        <w:t>9.164.978</w:t>
      </w:r>
      <w:r w:rsidR="00B807B7">
        <w:rPr>
          <w:rFonts w:ascii="Arial" w:hAnsi="Arial" w:cs="Arial"/>
          <w:lang w:val="mk-MK"/>
        </w:rPr>
        <w:br/>
      </w:r>
      <w:r w:rsidR="00B807B7" w:rsidRPr="002008F1">
        <w:rPr>
          <w:rFonts w:ascii="Arial" w:hAnsi="Arial" w:cs="Arial"/>
          <w:b/>
          <w:lang w:val="mk-MK"/>
        </w:rPr>
        <w:t>Коефициент на задолженост</w:t>
      </w:r>
      <w:r w:rsidR="00B807B7">
        <w:rPr>
          <w:rFonts w:ascii="Arial" w:hAnsi="Arial" w:cs="Arial"/>
          <w:lang w:val="mk-MK"/>
        </w:rPr>
        <w:t xml:space="preserve"> -----------------------------------------------------------</w:t>
      </w:r>
      <w:r w:rsidR="000F4A59">
        <w:rPr>
          <w:rFonts w:ascii="Arial" w:hAnsi="Arial" w:cs="Arial"/>
          <w:lang w:val="mk-MK"/>
        </w:rPr>
        <w:t xml:space="preserve">---  = ------------------  = </w:t>
      </w:r>
      <w:r w:rsidR="00DE23D3">
        <w:rPr>
          <w:rFonts w:ascii="Arial" w:hAnsi="Arial" w:cs="Arial"/>
        </w:rPr>
        <w:t>1.45</w:t>
      </w:r>
    </w:p>
    <w:p w:rsidR="005A76FB" w:rsidRDefault="00B807B7" w:rsidP="00B02280">
      <w:pPr>
        <w:spacing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Вкупни средства (капитал)         </w:t>
      </w:r>
      <w:r w:rsidR="0074102E">
        <w:rPr>
          <w:rFonts w:ascii="Arial" w:hAnsi="Arial" w:cs="Arial"/>
          <w:lang w:val="mk-MK"/>
        </w:rPr>
        <w:t xml:space="preserve">                       </w:t>
      </w:r>
      <w:r w:rsidR="00561F20">
        <w:rPr>
          <w:rFonts w:ascii="Arial" w:hAnsi="Arial" w:cs="Arial"/>
        </w:rPr>
        <w:t>47.750.387</w:t>
      </w:r>
      <w:r>
        <w:rPr>
          <w:rFonts w:ascii="Arial" w:hAnsi="Arial" w:cs="Arial"/>
          <w:lang w:val="mk-MK"/>
        </w:rPr>
        <w:t xml:space="preserve">          </w:t>
      </w:r>
    </w:p>
    <w:p w:rsidR="00095371" w:rsidRDefault="00095371" w:rsidP="00B02280">
      <w:pPr>
        <w:spacing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секој денар средство, друштвото ангажира еден денар долг</w:t>
      </w:r>
      <w:r w:rsidR="002008F1">
        <w:rPr>
          <w:rFonts w:ascii="Arial" w:hAnsi="Arial" w:cs="Arial"/>
          <w:lang w:val="mk-MK"/>
        </w:rPr>
        <w:t>,мерка стандард 1/1</w:t>
      </w:r>
    </w:p>
    <w:p w:rsidR="00095371" w:rsidRPr="002008F1" w:rsidRDefault="00095371" w:rsidP="00B02280">
      <w:pPr>
        <w:spacing w:line="240" w:lineRule="auto"/>
        <w:rPr>
          <w:rFonts w:ascii="Arial" w:hAnsi="Arial" w:cs="Arial"/>
          <w:b/>
          <w:lang w:val="mk-MK"/>
        </w:rPr>
      </w:pPr>
      <w:r w:rsidRPr="002008F1">
        <w:rPr>
          <w:rFonts w:ascii="Arial" w:hAnsi="Arial" w:cs="Arial"/>
          <w:b/>
          <w:lang w:val="mk-MK"/>
        </w:rPr>
        <w:t xml:space="preserve">Индикатори на оперативна активност </w:t>
      </w:r>
    </w:p>
    <w:p w:rsidR="00095371" w:rsidRPr="00561F20" w:rsidRDefault="00095371" w:rsidP="00B0228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Трошоци за вработени </w:t>
      </w:r>
      <w:r w:rsidR="0074102E">
        <w:rPr>
          <w:rFonts w:ascii="Arial" w:hAnsi="Arial" w:cs="Arial"/>
          <w:lang w:val="mk-MK"/>
        </w:rPr>
        <w:t xml:space="preserve">          3</w:t>
      </w:r>
      <w:r w:rsidR="00561F20">
        <w:rPr>
          <w:rFonts w:ascii="Arial" w:hAnsi="Arial" w:cs="Arial"/>
        </w:rPr>
        <w:t>4.848.279</w:t>
      </w:r>
      <w:r w:rsidR="00B807B7">
        <w:rPr>
          <w:rFonts w:ascii="Arial" w:hAnsi="Arial" w:cs="Arial"/>
          <w:lang w:val="mk-MK"/>
        </w:rPr>
        <w:br/>
      </w:r>
      <w:r w:rsidR="00B807B7" w:rsidRPr="002008F1">
        <w:rPr>
          <w:rFonts w:ascii="Arial" w:hAnsi="Arial" w:cs="Arial"/>
          <w:b/>
          <w:lang w:val="mk-MK"/>
        </w:rPr>
        <w:t>Коефициент на задолженост</w:t>
      </w:r>
      <w:r w:rsidR="00B807B7">
        <w:rPr>
          <w:rFonts w:ascii="Arial" w:hAnsi="Arial" w:cs="Arial"/>
          <w:lang w:val="mk-MK"/>
        </w:rPr>
        <w:t xml:space="preserve"> ------------------------------------------- = ------------------</w:t>
      </w:r>
      <w:r>
        <w:rPr>
          <w:rFonts w:ascii="Arial" w:hAnsi="Arial" w:cs="Arial"/>
          <w:lang w:val="mk-MK"/>
        </w:rPr>
        <w:t xml:space="preserve">  </w:t>
      </w:r>
      <w:r w:rsidR="0074102E">
        <w:rPr>
          <w:rFonts w:ascii="Arial" w:hAnsi="Arial" w:cs="Arial"/>
          <w:lang w:val="mk-MK"/>
        </w:rPr>
        <w:t xml:space="preserve">= </w:t>
      </w:r>
      <w:r w:rsidR="00DE23D3">
        <w:rPr>
          <w:rFonts w:ascii="Arial" w:hAnsi="Arial" w:cs="Arial"/>
        </w:rPr>
        <w:t>435.603</w:t>
      </w:r>
      <w:r w:rsidR="00DE23D3">
        <w:rPr>
          <w:rFonts w:ascii="Arial" w:hAnsi="Arial" w:cs="Arial"/>
          <w:lang w:val="mk-MK"/>
        </w:rPr>
        <w:t xml:space="preserve"> ден</w:t>
      </w:r>
      <w:r w:rsidR="00DE23D3">
        <w:rPr>
          <w:rFonts w:ascii="Arial" w:hAnsi="Arial" w:cs="Arial"/>
        </w:rPr>
        <w:t xml:space="preserve"> </w:t>
      </w:r>
      <w:r w:rsidR="00B807B7">
        <w:rPr>
          <w:rFonts w:ascii="Arial" w:hAnsi="Arial" w:cs="Arial"/>
          <w:lang w:val="mk-MK"/>
        </w:rPr>
        <w:br/>
        <w:t xml:space="preserve">                                                          Број на в</w:t>
      </w:r>
      <w:r w:rsidR="00561F20">
        <w:rPr>
          <w:rFonts w:ascii="Arial" w:hAnsi="Arial" w:cs="Arial"/>
          <w:lang w:val="mk-MK"/>
        </w:rPr>
        <w:t xml:space="preserve">работени                      </w:t>
      </w:r>
      <w:r w:rsidR="00DE23D3">
        <w:rPr>
          <w:rFonts w:ascii="Arial" w:hAnsi="Arial" w:cs="Arial"/>
        </w:rPr>
        <w:t>80</w:t>
      </w:r>
    </w:p>
    <w:p w:rsidR="00095371" w:rsidRPr="00DE23D3" w:rsidRDefault="00095371" w:rsidP="00B02280">
      <w:pPr>
        <w:spacing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</w:t>
      </w:r>
      <w:r w:rsidR="00B807B7">
        <w:rPr>
          <w:rFonts w:ascii="Arial" w:hAnsi="Arial" w:cs="Arial"/>
          <w:lang w:val="mk-MK"/>
        </w:rPr>
        <w:t xml:space="preserve">  </w:t>
      </w:r>
      <w:r w:rsidR="00151488">
        <w:rPr>
          <w:rFonts w:ascii="Arial" w:hAnsi="Arial" w:cs="Arial"/>
        </w:rPr>
        <w:t xml:space="preserve">                   </w:t>
      </w:r>
      <w:r w:rsidR="00B807B7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Приход по вработен    </w:t>
      </w:r>
      <w:r w:rsidR="0074102E">
        <w:rPr>
          <w:rFonts w:ascii="Arial" w:hAnsi="Arial" w:cs="Arial"/>
          <w:lang w:val="mk-MK"/>
        </w:rPr>
        <w:t xml:space="preserve">         </w:t>
      </w:r>
      <w:r w:rsidR="00561F20">
        <w:rPr>
          <w:rFonts w:ascii="Arial" w:hAnsi="Arial" w:cs="Arial"/>
        </w:rPr>
        <w:t>63.997.562</w:t>
      </w:r>
      <w:r w:rsidR="00B807B7">
        <w:rPr>
          <w:rFonts w:ascii="Arial" w:hAnsi="Arial" w:cs="Arial"/>
          <w:lang w:val="mk-MK"/>
        </w:rPr>
        <w:br/>
      </w:r>
      <w:r w:rsidR="00151488">
        <w:rPr>
          <w:rFonts w:ascii="Arial" w:hAnsi="Arial" w:cs="Arial"/>
        </w:rPr>
        <w:t xml:space="preserve">                  </w:t>
      </w:r>
      <w:r w:rsidR="00B807B7">
        <w:rPr>
          <w:rFonts w:ascii="Arial" w:hAnsi="Arial" w:cs="Arial"/>
          <w:lang w:val="mk-MK"/>
        </w:rPr>
        <w:t>Приход по вработен  ----------------------------------- = -------------------------</w:t>
      </w:r>
      <w:r>
        <w:rPr>
          <w:rFonts w:ascii="Arial" w:hAnsi="Arial" w:cs="Arial"/>
          <w:lang w:val="mk-MK"/>
        </w:rPr>
        <w:t xml:space="preserve">  </w:t>
      </w:r>
      <w:r w:rsidR="00B807B7">
        <w:rPr>
          <w:rFonts w:ascii="Arial" w:hAnsi="Arial" w:cs="Arial"/>
          <w:lang w:val="mk-MK"/>
        </w:rPr>
        <w:t xml:space="preserve">= </w:t>
      </w:r>
      <w:r w:rsidR="00DE23D3">
        <w:rPr>
          <w:rFonts w:ascii="Arial" w:hAnsi="Arial" w:cs="Arial"/>
          <w:lang w:val="mk-MK"/>
        </w:rPr>
        <w:t>799,969 ден</w:t>
      </w:r>
      <w:r w:rsidR="00B807B7">
        <w:rPr>
          <w:rFonts w:ascii="Arial" w:hAnsi="Arial" w:cs="Arial"/>
          <w:lang w:val="mk-MK"/>
        </w:rPr>
        <w:br/>
        <w:t xml:space="preserve">     </w:t>
      </w:r>
      <w:r w:rsidR="00151488">
        <w:rPr>
          <w:rFonts w:ascii="Arial" w:hAnsi="Arial" w:cs="Arial"/>
          <w:lang w:val="mk-MK"/>
        </w:rPr>
        <w:t xml:space="preserve">      </w:t>
      </w:r>
      <w:r w:rsidR="00B807B7">
        <w:rPr>
          <w:rFonts w:ascii="Arial" w:hAnsi="Arial" w:cs="Arial"/>
          <w:lang w:val="mk-MK"/>
        </w:rPr>
        <w:t xml:space="preserve">                         </w:t>
      </w:r>
      <w:r w:rsidR="00151488">
        <w:rPr>
          <w:rFonts w:ascii="Arial" w:hAnsi="Arial" w:cs="Arial"/>
        </w:rPr>
        <w:t xml:space="preserve">                       </w:t>
      </w:r>
      <w:r w:rsidR="00B807B7">
        <w:rPr>
          <w:rFonts w:ascii="Arial" w:hAnsi="Arial" w:cs="Arial"/>
          <w:lang w:val="mk-MK"/>
        </w:rPr>
        <w:t xml:space="preserve"> Број на в</w:t>
      </w:r>
      <w:r w:rsidR="00561F20">
        <w:rPr>
          <w:rFonts w:ascii="Arial" w:hAnsi="Arial" w:cs="Arial"/>
          <w:lang w:val="mk-MK"/>
        </w:rPr>
        <w:t xml:space="preserve">работени                     </w:t>
      </w:r>
      <w:r w:rsidR="00DE23D3">
        <w:rPr>
          <w:rFonts w:ascii="Arial" w:hAnsi="Arial" w:cs="Arial"/>
          <w:lang w:val="mk-MK"/>
        </w:rPr>
        <w:t>80</w:t>
      </w:r>
    </w:p>
    <w:p w:rsidR="0050417F" w:rsidRPr="002A40D7" w:rsidRDefault="00B02280" w:rsidP="002A40D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Процентот на наплата на правните лица во тековната</w:t>
      </w:r>
      <w:r w:rsidR="0084787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2A40D7">
        <w:rPr>
          <w:rFonts w:ascii="Arial" w:hAnsi="Arial" w:cs="Arial"/>
          <w:lang w:val="mk-MK"/>
        </w:rPr>
        <w:t>202</w:t>
      </w:r>
      <w:r w:rsidR="007B3ADB">
        <w:rPr>
          <w:rFonts w:ascii="Arial" w:hAnsi="Arial" w:cs="Arial"/>
        </w:rPr>
        <w:t>2</w:t>
      </w:r>
      <w:r w:rsidR="002A40D7">
        <w:rPr>
          <w:rFonts w:ascii="Arial" w:hAnsi="Arial" w:cs="Arial"/>
        </w:rPr>
        <w:t xml:space="preserve"> </w:t>
      </w:r>
      <w:r w:rsidR="00847870">
        <w:rPr>
          <w:rFonts w:ascii="Arial" w:hAnsi="Arial" w:cs="Arial"/>
          <w:lang w:val="mk-MK"/>
        </w:rPr>
        <w:t xml:space="preserve">изнесува </w:t>
      </w:r>
      <w:r w:rsidR="00120F12">
        <w:rPr>
          <w:rFonts w:ascii="Arial" w:hAnsi="Arial" w:cs="Arial"/>
        </w:rPr>
        <w:t xml:space="preserve">  87 </w:t>
      </w:r>
      <w:r w:rsidR="0074102E">
        <w:rPr>
          <w:rFonts w:ascii="Arial" w:hAnsi="Arial" w:cs="Arial"/>
          <w:lang w:val="mk-MK"/>
        </w:rPr>
        <w:t>%, а кај физичките лица</w:t>
      </w:r>
      <w:r w:rsidR="0074102E">
        <w:rPr>
          <w:rFonts w:ascii="Arial" w:hAnsi="Arial" w:cs="Arial"/>
        </w:rPr>
        <w:t xml:space="preserve">  </w:t>
      </w:r>
      <w:bookmarkStart w:id="0" w:name="_GoBack"/>
      <w:bookmarkEnd w:id="0"/>
      <w:r w:rsidR="00120F12">
        <w:rPr>
          <w:rFonts w:ascii="Arial" w:hAnsi="Arial" w:cs="Arial"/>
        </w:rPr>
        <w:t xml:space="preserve">84 </w:t>
      </w:r>
      <w:r w:rsidR="002A40D7">
        <w:rPr>
          <w:rFonts w:ascii="Arial" w:hAnsi="Arial" w:cs="Arial"/>
        </w:rPr>
        <w:t>%</w:t>
      </w:r>
    </w:p>
    <w:p w:rsidR="00B02280" w:rsidRDefault="00151488" w:rsidP="00151488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раков.на финансии и  сметководство</w:t>
      </w:r>
      <w:r w:rsidR="00B02280">
        <w:rPr>
          <w:rFonts w:ascii="Arial" w:hAnsi="Arial" w:cs="Arial"/>
          <w:lang w:val="mk-MK"/>
        </w:rPr>
        <w:t xml:space="preserve">  </w:t>
      </w:r>
      <w:r w:rsidR="00847870">
        <w:rPr>
          <w:rFonts w:ascii="Arial" w:hAnsi="Arial" w:cs="Arial"/>
          <w:lang w:val="mk-MK"/>
        </w:rPr>
        <w:t xml:space="preserve">                                               </w:t>
      </w:r>
      <w:r w:rsidR="00D3108B">
        <w:rPr>
          <w:rFonts w:ascii="Arial" w:hAnsi="Arial" w:cs="Arial"/>
          <w:lang w:val="mk-MK"/>
        </w:rPr>
        <w:t xml:space="preserve">           </w:t>
      </w:r>
      <w:r>
        <w:rPr>
          <w:rFonts w:ascii="Arial" w:hAnsi="Arial" w:cs="Arial"/>
          <w:lang w:val="mk-MK"/>
        </w:rPr>
        <w:t xml:space="preserve">   </w:t>
      </w:r>
      <w:r w:rsidR="00D3108B">
        <w:rPr>
          <w:rFonts w:ascii="Arial" w:hAnsi="Arial" w:cs="Arial"/>
          <w:lang w:val="mk-MK"/>
        </w:rPr>
        <w:t xml:space="preserve"> </w:t>
      </w:r>
      <w:r w:rsidR="0084787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            ЈКП Никола Карев Пробиштип</w:t>
      </w:r>
      <w:r w:rsidR="00847870">
        <w:rPr>
          <w:rFonts w:ascii="Arial" w:hAnsi="Arial" w:cs="Arial"/>
          <w:lang w:val="mk-MK"/>
        </w:rPr>
        <w:br/>
      </w:r>
      <w:r>
        <w:rPr>
          <w:rFonts w:ascii="Arial" w:hAnsi="Arial" w:cs="Arial"/>
          <w:lang w:val="mk-MK"/>
        </w:rPr>
        <w:t xml:space="preserve"> БлагицаМишевска__________________                                                               </w:t>
      </w:r>
      <w:r w:rsidR="00847870">
        <w:rPr>
          <w:rFonts w:ascii="Arial" w:hAnsi="Arial" w:cs="Arial"/>
          <w:lang w:val="mk-MK"/>
        </w:rPr>
        <w:t>в.д. Директор ______________</w:t>
      </w:r>
      <w:r w:rsidR="00D3108B">
        <w:rPr>
          <w:rFonts w:ascii="Arial" w:hAnsi="Arial" w:cs="Arial"/>
          <w:lang w:val="mk-MK"/>
        </w:rPr>
        <w:t>___</w:t>
      </w:r>
      <w:r w:rsidR="00D3108B">
        <w:rPr>
          <w:rFonts w:ascii="Arial" w:hAnsi="Arial" w:cs="Arial"/>
          <w:lang w:val="mk-MK"/>
        </w:rPr>
        <w:br/>
        <w:t xml:space="preserve"> </w:t>
      </w:r>
      <w:r>
        <w:rPr>
          <w:rFonts w:ascii="Arial" w:hAnsi="Arial" w:cs="Arial"/>
          <w:lang w:val="mk-MK"/>
        </w:rPr>
        <w:t>рак.на сектор Сашо Станковски________</w:t>
      </w:r>
      <w:r w:rsidR="00D3108B">
        <w:rPr>
          <w:rFonts w:ascii="Arial" w:hAnsi="Arial" w:cs="Arial"/>
          <w:lang w:val="mk-MK"/>
        </w:rPr>
        <w:t xml:space="preserve">                                                                              </w:t>
      </w:r>
      <w:r>
        <w:rPr>
          <w:rFonts w:ascii="Arial" w:hAnsi="Arial" w:cs="Arial"/>
          <w:lang w:val="mk-MK"/>
        </w:rPr>
        <w:t xml:space="preserve">   </w:t>
      </w:r>
      <w:r w:rsidR="00D3108B">
        <w:rPr>
          <w:rFonts w:ascii="Arial" w:hAnsi="Arial" w:cs="Arial"/>
          <w:lang w:val="mk-MK"/>
        </w:rPr>
        <w:t xml:space="preserve"> Драганчо Ристовски</w:t>
      </w:r>
      <w:r w:rsidR="00B02280">
        <w:rPr>
          <w:rFonts w:ascii="Arial" w:hAnsi="Arial" w:cs="Arial"/>
          <w:lang w:val="mk-MK"/>
        </w:rPr>
        <w:t xml:space="preserve">                      </w:t>
      </w:r>
      <w:r w:rsidR="00847870">
        <w:rPr>
          <w:rFonts w:ascii="Arial" w:hAnsi="Arial" w:cs="Arial"/>
          <w:lang w:val="mk-MK"/>
        </w:rPr>
        <w:t xml:space="preserve">                             </w:t>
      </w:r>
      <w:r w:rsidR="00847870">
        <w:rPr>
          <w:rFonts w:ascii="Arial" w:hAnsi="Arial" w:cs="Arial"/>
          <w:lang w:val="mk-MK"/>
        </w:rPr>
        <w:br/>
      </w:r>
      <w:r w:rsidR="00847870">
        <w:rPr>
          <w:rFonts w:ascii="Arial" w:hAnsi="Arial" w:cs="Arial"/>
          <w:lang w:val="mk-MK"/>
        </w:rPr>
        <w:br/>
        <w:t xml:space="preserve">          </w:t>
      </w:r>
    </w:p>
    <w:p w:rsidR="00B02280" w:rsidRPr="00B02280" w:rsidRDefault="00847870" w:rsidP="005A76F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</w:t>
      </w:r>
    </w:p>
    <w:sectPr w:rsidR="00B02280" w:rsidRPr="00B02280" w:rsidSect="002008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2426"/>
    <w:rsid w:val="00042426"/>
    <w:rsid w:val="00095371"/>
    <w:rsid w:val="000E1439"/>
    <w:rsid w:val="000F4A59"/>
    <w:rsid w:val="00120F12"/>
    <w:rsid w:val="00151488"/>
    <w:rsid w:val="002008F1"/>
    <w:rsid w:val="002A40D7"/>
    <w:rsid w:val="002B1D6B"/>
    <w:rsid w:val="002B2D86"/>
    <w:rsid w:val="0050417F"/>
    <w:rsid w:val="00561F20"/>
    <w:rsid w:val="005A76FB"/>
    <w:rsid w:val="005C252A"/>
    <w:rsid w:val="00602B71"/>
    <w:rsid w:val="006B67FD"/>
    <w:rsid w:val="0074102E"/>
    <w:rsid w:val="007B3ADB"/>
    <w:rsid w:val="008445A0"/>
    <w:rsid w:val="00847870"/>
    <w:rsid w:val="00B02280"/>
    <w:rsid w:val="00B050FD"/>
    <w:rsid w:val="00B3505C"/>
    <w:rsid w:val="00B807B7"/>
    <w:rsid w:val="00B96544"/>
    <w:rsid w:val="00CB4823"/>
    <w:rsid w:val="00D3108B"/>
    <w:rsid w:val="00DC5204"/>
    <w:rsid w:val="00D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A76FB"/>
  </w:style>
  <w:style w:type="character" w:styleId="PlaceholderText">
    <w:name w:val="Placeholder Text"/>
    <w:basedOn w:val="DefaultParagraphFont"/>
    <w:uiPriority w:val="99"/>
    <w:semiHidden/>
    <w:rsid w:val="000953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A76FB"/>
  </w:style>
  <w:style w:type="character" w:styleId="PlaceholderText">
    <w:name w:val="Placeholder Text"/>
    <w:basedOn w:val="DefaultParagraphFont"/>
    <w:uiPriority w:val="99"/>
    <w:semiHidden/>
    <w:rsid w:val="000953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B6-5DE5-488C-AC66-98696D0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Blagica</cp:lastModifiedBy>
  <cp:revision>11</cp:revision>
  <cp:lastPrinted>2022-02-23T11:25:00Z</cp:lastPrinted>
  <dcterms:created xsi:type="dcterms:W3CDTF">2021-02-18T10:12:00Z</dcterms:created>
  <dcterms:modified xsi:type="dcterms:W3CDTF">2023-03-03T09:47:00Z</dcterms:modified>
</cp:coreProperties>
</file>